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B4" w:rsidRDefault="004145B4" w:rsidP="003C0EB8">
      <w:pPr>
        <w:spacing w:after="0" w:line="20" w:lineRule="atLeast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Lista Aula Teórica </w:t>
      </w:r>
      <w:r>
        <w:rPr>
          <w:rFonts w:ascii="Times New Roman" w:hAnsi="Times New Roman" w:cs="Times New Roman"/>
          <w:b/>
          <w:bCs/>
          <w:lang w:val="pt-BR"/>
        </w:rPr>
        <w:t>24</w:t>
      </w:r>
    </w:p>
    <w:p w:rsidR="004145B4" w:rsidRDefault="004145B4" w:rsidP="003C0EB8">
      <w:pPr>
        <w:spacing w:after="0" w:line="20" w:lineRule="atLeast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74D94" w:rsidRPr="00990CA3" w:rsidRDefault="00990CA3" w:rsidP="003C0EB8">
      <w:pPr>
        <w:spacing w:after="0" w:line="20" w:lineRule="atLeast"/>
        <w:jc w:val="both"/>
        <w:rPr>
          <w:rFonts w:ascii="Times New Roman" w:hAnsi="Times New Roman" w:cs="Times New Roman"/>
          <w:b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pt-BR"/>
        </w:rPr>
        <w:t>CAPÍTULO 36</w:t>
      </w:r>
    </w:p>
    <w:p w:rsidR="00A63A8B" w:rsidRPr="007058DC" w:rsidRDefault="005F1BDE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52221B">
        <w:rPr>
          <w:rFonts w:ascii="Times New Roman" w:hAnsi="Times New Roman" w:cs="Times New Roman"/>
          <w:b/>
          <w:lang w:val="pt-BR"/>
        </w:rPr>
        <w:t>30E</w:t>
      </w:r>
      <w:proofErr w:type="gramEnd"/>
      <w:r w:rsidRPr="0052221B">
        <w:rPr>
          <w:rFonts w:ascii="Times New Roman" w:hAnsi="Times New Roman" w:cs="Times New Roman"/>
          <w:b/>
          <w:lang w:val="pt-BR"/>
        </w:rPr>
        <w:t>.</w:t>
      </w:r>
      <w:r w:rsidR="00B6139C" w:rsidRPr="007058DC">
        <w:rPr>
          <w:rFonts w:ascii="Times New Roman" w:hAnsi="Times New Roman" w:cs="Times New Roman"/>
          <w:lang w:val="pt-BR"/>
        </w:rPr>
        <w:t xml:space="preserve"> Que corrente</w:t>
      </w:r>
      <w:r w:rsidR="00E11C6D">
        <w:rPr>
          <w:rFonts w:ascii="Times New Roman" w:hAnsi="Times New Roman" w:cs="Times New Roman"/>
          <w:lang w:val="pt-BR"/>
        </w:rPr>
        <w:t xml:space="preserve"> contínua</w:t>
      </w:r>
      <w:r w:rsidR="00B6139C" w:rsidRPr="007058DC">
        <w:rPr>
          <w:rFonts w:ascii="Times New Roman" w:hAnsi="Times New Roman" w:cs="Times New Roman"/>
          <w:lang w:val="pt-BR"/>
        </w:rPr>
        <w:t xml:space="preserve"> produzirá, num certo resistor, uma quantidade de calor igual à produzida por uma corrente alternada, cujo valor máximo é de </w:t>
      </w:r>
      <w:r w:rsidR="00B6139C" w:rsidRPr="007058DC">
        <w:rPr>
          <w:rFonts w:ascii="Times New Roman" w:hAnsi="Times New Roman" w:cs="Times New Roman"/>
          <w:i/>
          <w:lang w:val="pt-BR"/>
        </w:rPr>
        <w:t>2,60</w:t>
      </w:r>
      <w:r w:rsidR="008E45A5" w:rsidRPr="007058DC">
        <w:rPr>
          <w:rFonts w:ascii="Times New Roman" w:hAnsi="Times New Roman" w:cs="Times New Roman"/>
          <w:i/>
          <w:lang w:val="pt-BR"/>
        </w:rPr>
        <w:t xml:space="preserve"> </w:t>
      </w:r>
      <w:r w:rsidR="00B6139C" w:rsidRPr="007058DC">
        <w:rPr>
          <w:rFonts w:ascii="Times New Roman" w:hAnsi="Times New Roman" w:cs="Times New Roman"/>
          <w:i/>
          <w:lang w:val="pt-BR"/>
        </w:rPr>
        <w:t>A</w:t>
      </w:r>
      <w:r w:rsidR="00B6139C" w:rsidRPr="007058DC">
        <w:rPr>
          <w:rFonts w:ascii="Times New Roman" w:hAnsi="Times New Roman" w:cs="Times New Roman"/>
          <w:lang w:val="pt-BR"/>
        </w:rPr>
        <w:t>?</w:t>
      </w:r>
    </w:p>
    <w:p w:rsidR="00AF7385" w:rsidRPr="001520C8" w:rsidRDefault="00AF7385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7058DC" w:rsidRDefault="005F1BDE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52221B">
        <w:rPr>
          <w:rFonts w:ascii="Times New Roman" w:hAnsi="Times New Roman" w:cs="Times New Roman"/>
          <w:b/>
          <w:lang w:val="pt-BR"/>
        </w:rPr>
        <w:t>44E</w:t>
      </w:r>
      <w:proofErr w:type="gramEnd"/>
      <w:r w:rsidRPr="0052221B">
        <w:rPr>
          <w:rFonts w:ascii="Times New Roman" w:hAnsi="Times New Roman" w:cs="Times New Roman"/>
          <w:b/>
          <w:lang w:val="pt-BR"/>
        </w:rPr>
        <w:t>.</w:t>
      </w:r>
      <w:r w:rsidR="00B6139C" w:rsidRPr="007058DC">
        <w:rPr>
          <w:rFonts w:ascii="Times New Roman" w:hAnsi="Times New Roman" w:cs="Times New Roman"/>
          <w:lang w:val="pt-BR"/>
        </w:rPr>
        <w:t xml:space="preserve"> Um gerador fornece </w:t>
      </w:r>
      <w:r w:rsidR="00B6139C" w:rsidRPr="007058DC">
        <w:rPr>
          <w:rFonts w:ascii="Times New Roman" w:hAnsi="Times New Roman" w:cs="Times New Roman"/>
          <w:i/>
          <w:lang w:val="pt-BR"/>
        </w:rPr>
        <w:t>100</w:t>
      </w:r>
      <w:r w:rsidR="008E45A5" w:rsidRPr="007058DC">
        <w:rPr>
          <w:rFonts w:ascii="Times New Roman" w:hAnsi="Times New Roman" w:cs="Times New Roman"/>
          <w:i/>
          <w:lang w:val="pt-BR"/>
        </w:rPr>
        <w:t xml:space="preserve"> </w:t>
      </w:r>
      <w:r w:rsidR="00B6139C" w:rsidRPr="007058DC">
        <w:rPr>
          <w:rFonts w:ascii="Times New Roman" w:hAnsi="Times New Roman" w:cs="Times New Roman"/>
          <w:i/>
          <w:lang w:val="pt-BR"/>
        </w:rPr>
        <w:t>V</w:t>
      </w:r>
      <w:r w:rsidR="00B6139C" w:rsidRPr="007058DC">
        <w:rPr>
          <w:rFonts w:ascii="Times New Roman" w:hAnsi="Times New Roman" w:cs="Times New Roman"/>
          <w:lang w:val="pt-BR"/>
        </w:rPr>
        <w:t xml:space="preserve"> ao enrolamento primário, com </w:t>
      </w:r>
      <w:r w:rsidR="00B6139C" w:rsidRPr="007058DC">
        <w:rPr>
          <w:rFonts w:ascii="Times New Roman" w:hAnsi="Times New Roman" w:cs="Times New Roman"/>
          <w:i/>
          <w:lang w:val="pt-BR"/>
        </w:rPr>
        <w:t>50</w:t>
      </w:r>
      <w:r w:rsidR="00B6139C" w:rsidRPr="007058DC">
        <w:rPr>
          <w:rFonts w:ascii="Times New Roman" w:hAnsi="Times New Roman" w:cs="Times New Roman"/>
          <w:lang w:val="pt-BR"/>
        </w:rPr>
        <w:t xml:space="preserve"> espiras, de um transformador. Sabendo-se que o enrolamento secundário possui </w:t>
      </w:r>
      <w:r w:rsidR="00B6139C" w:rsidRPr="007058DC">
        <w:rPr>
          <w:rFonts w:ascii="Times New Roman" w:hAnsi="Times New Roman" w:cs="Times New Roman"/>
          <w:i/>
          <w:lang w:val="pt-BR"/>
        </w:rPr>
        <w:t>500</w:t>
      </w:r>
      <w:r w:rsidR="00B6139C" w:rsidRPr="007058DC">
        <w:rPr>
          <w:rFonts w:ascii="Times New Roman" w:hAnsi="Times New Roman" w:cs="Times New Roman"/>
          <w:lang w:val="pt-BR"/>
        </w:rPr>
        <w:t xml:space="preserve"> espiras, qual é a voltagem no secundário?</w:t>
      </w:r>
    </w:p>
    <w:p w:rsidR="009B6C76" w:rsidRDefault="009B6C76" w:rsidP="003C0EB8">
      <w:pPr>
        <w:spacing w:after="0" w:line="20" w:lineRule="atLeast"/>
        <w:jc w:val="both"/>
        <w:rPr>
          <w:rFonts w:ascii="Times New Roman" w:hAnsi="Times New Roman" w:cs="Times New Roman"/>
          <w:b/>
          <w:lang w:val="pt-BR"/>
        </w:rPr>
      </w:pPr>
    </w:p>
    <w:p w:rsidR="00E16B3D" w:rsidRDefault="00E16B3D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>
        <w:rPr>
          <w:rFonts w:ascii="Times New Roman" w:hAnsi="Times New Roman" w:cs="Times New Roman"/>
          <w:b/>
          <w:lang w:val="pt-BR"/>
        </w:rPr>
        <w:t>45</w:t>
      </w:r>
      <w:r w:rsidR="003C0EB8">
        <w:rPr>
          <w:rFonts w:ascii="Times New Roman" w:hAnsi="Times New Roman" w:cs="Times New Roman"/>
          <w:b/>
          <w:lang w:val="pt-BR"/>
        </w:rPr>
        <w:t>E</w:t>
      </w:r>
      <w:proofErr w:type="gramEnd"/>
      <w:r w:rsidR="003C0EB8">
        <w:rPr>
          <w:rFonts w:ascii="Times New Roman" w:hAnsi="Times New Roman" w:cs="Times New Roman"/>
          <w:b/>
          <w:lang w:val="pt-BR"/>
        </w:rPr>
        <w:t xml:space="preserve">. </w:t>
      </w:r>
      <w:r w:rsidR="003C0EB8">
        <w:rPr>
          <w:rFonts w:ascii="Times New Roman" w:hAnsi="Times New Roman" w:cs="Times New Roman"/>
          <w:lang w:val="pt-BR"/>
        </w:rPr>
        <w:t xml:space="preserve">Um transformador possui 500 espiras no primário e 10 espiras no secundário. (a) Sabendo-se que </w:t>
      </w:r>
      <m:oMath>
        <m:sSub>
          <m:sSubPr>
            <m:ctrlPr>
              <w:rPr>
                <w:rFonts w:ascii="Cambria Math" w:hAnsi="Cambria Math" w:cs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V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p</m:t>
            </m:r>
          </m:sub>
        </m:sSub>
      </m:oMath>
      <w:r w:rsidR="003C0EB8">
        <w:rPr>
          <w:rFonts w:ascii="Times New Roman" w:hAnsi="Times New Roman" w:cs="Times New Roman"/>
          <w:lang w:val="pt-BR"/>
        </w:rPr>
        <w:t xml:space="preserve"> é </w:t>
      </w:r>
      <w:proofErr w:type="gramStart"/>
      <w:r w:rsidR="003C0EB8">
        <w:rPr>
          <w:rFonts w:ascii="Times New Roman" w:hAnsi="Times New Roman" w:cs="Times New Roman"/>
          <w:lang w:val="pt-BR"/>
        </w:rPr>
        <w:t>120V</w:t>
      </w:r>
      <w:proofErr w:type="gramEnd"/>
      <w:r w:rsidR="003C0EB8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="003C0EB8">
        <w:rPr>
          <w:rFonts w:ascii="Times New Roman" w:hAnsi="Times New Roman" w:cs="Times New Roman"/>
          <w:lang w:val="pt-BR"/>
        </w:rPr>
        <w:t>rms</w:t>
      </w:r>
      <w:proofErr w:type="spellEnd"/>
      <w:r w:rsidR="003C0EB8">
        <w:rPr>
          <w:rFonts w:ascii="Times New Roman" w:hAnsi="Times New Roman" w:cs="Times New Roman"/>
          <w:lang w:val="pt-BR"/>
        </w:rPr>
        <w:t xml:space="preserve">), qual é o valor de </w:t>
      </w:r>
      <m:oMath>
        <m:sSub>
          <m:sSubPr>
            <m:ctrlPr>
              <w:rPr>
                <w:rFonts w:ascii="Cambria Math" w:hAnsi="Cambria Math" w:cs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V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s</m:t>
            </m:r>
          </m:sub>
        </m:sSub>
      </m:oMath>
      <w:r w:rsidR="003C0EB8">
        <w:rPr>
          <w:rFonts w:ascii="Times New Roman" w:hAnsi="Times New Roman" w:cs="Times New Roman"/>
          <w:lang w:val="pt-BR"/>
        </w:rPr>
        <w:t xml:space="preserve"> supondo o circuito aberto.(b) Ligando-se o secundário a uma carga resistiva de 15Ω quais serão as correntes no primário e secundário?</w:t>
      </w:r>
    </w:p>
    <w:p w:rsidR="003C0EB8" w:rsidRPr="003C0EB8" w:rsidRDefault="003C0EB8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44659D" w:rsidRDefault="00651A11" w:rsidP="00990CA3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>47</w:t>
      </w:r>
      <w:r w:rsidR="003C0EB8">
        <w:rPr>
          <w:rFonts w:ascii="Times New Roman" w:hAnsi="Times New Roman" w:cs="Times New Roman"/>
          <w:b/>
          <w:lang w:val="pt-BR"/>
        </w:rPr>
        <w:t xml:space="preserve">P. </w:t>
      </w:r>
      <w:r w:rsidR="00E87E71">
        <w:rPr>
          <w:rFonts w:ascii="Times New Roman" w:hAnsi="Times New Roman" w:cs="Times New Roman"/>
          <w:lang w:val="pt-BR"/>
        </w:rPr>
        <w:t xml:space="preserve">Um gerador de </w:t>
      </w:r>
      <w:proofErr w:type="spellStart"/>
      <w:proofErr w:type="gramStart"/>
      <w:r w:rsidR="00E87E71">
        <w:rPr>
          <w:rFonts w:ascii="Times New Roman" w:hAnsi="Times New Roman" w:cs="Times New Roman"/>
          <w:lang w:val="pt-BR"/>
        </w:rPr>
        <w:t>ca</w:t>
      </w:r>
      <w:proofErr w:type="spellEnd"/>
      <w:proofErr w:type="gramEnd"/>
      <w:r w:rsidR="00E87E71">
        <w:rPr>
          <w:rFonts w:ascii="Times New Roman" w:hAnsi="Times New Roman" w:cs="Times New Roman"/>
          <w:lang w:val="pt-BR"/>
        </w:rPr>
        <w:t xml:space="preserve"> fornece energia para uma carga resistiva numa fábrica longínqua através de uma linha de transmissão com dois cabos.Na fábrica, um transformador que reduz a tensão diminui a voltagem (</w:t>
      </w:r>
      <w:proofErr w:type="spellStart"/>
      <w:r w:rsidR="00E87E71">
        <w:rPr>
          <w:rFonts w:ascii="Times New Roman" w:hAnsi="Times New Roman" w:cs="Times New Roman"/>
          <w:lang w:val="pt-BR"/>
        </w:rPr>
        <w:t>rms</w:t>
      </w:r>
      <w:proofErr w:type="spellEnd"/>
      <w:r w:rsidR="00E87E71">
        <w:rPr>
          <w:rFonts w:ascii="Times New Roman" w:hAnsi="Times New Roman" w:cs="Times New Roman"/>
          <w:lang w:val="pt-BR"/>
        </w:rPr>
        <w:t xml:space="preserve">) da linha de transmissão do valor </w:t>
      </w:r>
      <w:r w:rsidR="00E87E71">
        <w:rPr>
          <w:rFonts w:ascii="Times New Roman" w:hAnsi="Times New Roman" w:cs="Times New Roman"/>
          <w:i/>
          <w:lang w:val="pt-BR"/>
        </w:rPr>
        <w:t xml:space="preserve">V </w:t>
      </w:r>
      <w:r w:rsidR="00E87E71">
        <w:rPr>
          <w:rFonts w:ascii="Times New Roman" w:hAnsi="Times New Roman" w:cs="Times New Roman"/>
          <w:lang w:val="pt-BR"/>
        </w:rPr>
        <w:t xml:space="preserve">para </w:t>
      </w:r>
      <w:r w:rsidR="00424ADD">
        <w:rPr>
          <w:rFonts w:ascii="Times New Roman" w:hAnsi="Times New Roman" w:cs="Times New Roman"/>
          <w:lang w:val="pt-BR"/>
        </w:rPr>
        <w:t xml:space="preserve">um valor menor, seguro e conveniente para ser usado na fábrica. A resistência da linha de transmissão vale 0,30Ω/cabo e a potência do gerador é </w:t>
      </w:r>
      <w:proofErr w:type="gramStart"/>
      <w:r w:rsidR="00424ADD">
        <w:rPr>
          <w:rFonts w:ascii="Times New Roman" w:hAnsi="Times New Roman" w:cs="Times New Roman"/>
          <w:lang w:val="pt-BR"/>
        </w:rPr>
        <w:t>250kW</w:t>
      </w:r>
      <w:proofErr w:type="gramEnd"/>
      <w:r w:rsidR="00424ADD">
        <w:rPr>
          <w:rFonts w:ascii="Times New Roman" w:hAnsi="Times New Roman" w:cs="Times New Roman"/>
          <w:lang w:val="pt-BR"/>
        </w:rPr>
        <w:t xml:space="preserve">.Calcular a queda de voltagem ao longo da linha de transmissão e a taxa em que a energia é dissipada na linha como energia térmica quando (a) </w:t>
      </w:r>
      <w:r w:rsidR="00424ADD">
        <w:rPr>
          <w:rFonts w:ascii="Times New Roman" w:hAnsi="Times New Roman" w:cs="Times New Roman"/>
          <w:i/>
          <w:lang w:val="pt-BR"/>
        </w:rPr>
        <w:t>V</w:t>
      </w:r>
      <w:r w:rsidR="00424ADD">
        <w:rPr>
          <w:rFonts w:ascii="Times New Roman" w:hAnsi="Times New Roman" w:cs="Times New Roman"/>
          <w:lang w:val="pt-BR"/>
        </w:rPr>
        <w:t xml:space="preserve">=80kV, (b) </w:t>
      </w:r>
      <w:r w:rsidR="00424ADD">
        <w:rPr>
          <w:rFonts w:ascii="Times New Roman" w:hAnsi="Times New Roman" w:cs="Times New Roman"/>
          <w:i/>
          <w:lang w:val="pt-BR"/>
        </w:rPr>
        <w:t>V</w:t>
      </w:r>
      <w:r w:rsidR="00424ADD">
        <w:rPr>
          <w:rFonts w:ascii="Times New Roman" w:hAnsi="Times New Roman" w:cs="Times New Roman"/>
          <w:lang w:val="pt-BR"/>
        </w:rPr>
        <w:t xml:space="preserve">=8,0kV e (c) </w:t>
      </w:r>
      <w:r w:rsidR="00424ADD">
        <w:rPr>
          <w:rFonts w:ascii="Times New Roman" w:hAnsi="Times New Roman" w:cs="Times New Roman"/>
          <w:i/>
          <w:lang w:val="pt-BR"/>
        </w:rPr>
        <w:t>V</w:t>
      </w:r>
      <w:r w:rsidR="00424ADD">
        <w:rPr>
          <w:rFonts w:ascii="Times New Roman" w:hAnsi="Times New Roman" w:cs="Times New Roman"/>
          <w:lang w:val="pt-BR"/>
        </w:rPr>
        <w:t>=0,80kV. Comente a aceitabilidade de cada escolha.</w:t>
      </w:r>
    </w:p>
    <w:p w:rsidR="00990CA3" w:rsidRDefault="00990CA3" w:rsidP="00990CA3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990CA3" w:rsidRPr="0052221B" w:rsidRDefault="00990CA3" w:rsidP="00990C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r w:rsidRPr="0052221B">
        <w:rPr>
          <w:rFonts w:ascii="Times New Roman" w:hAnsi="Times New Roman" w:cs="Times New Roman"/>
          <w:b/>
          <w:i/>
          <w:sz w:val="20"/>
          <w:szCs w:val="20"/>
          <w:lang w:val="pt-BR"/>
        </w:rPr>
        <w:t>Respostas</w:t>
      </w:r>
    </w:p>
    <w:p w:rsidR="00990CA3" w:rsidRPr="0052221B" w:rsidRDefault="00990CA3" w:rsidP="00990C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r w:rsidRPr="0052221B">
        <w:rPr>
          <w:rFonts w:ascii="Times New Roman" w:hAnsi="Times New Roman" w:cs="Times New Roman"/>
          <w:b/>
          <w:i/>
          <w:sz w:val="20"/>
          <w:szCs w:val="20"/>
          <w:lang w:val="pt-BR"/>
        </w:rPr>
        <w:t>Capítulo 36:</w:t>
      </w:r>
    </w:p>
    <w:p w:rsidR="00990CA3" w:rsidRPr="00952BA6" w:rsidRDefault="00990CA3" w:rsidP="00990C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 xml:space="preserve">30. </w:t>
      </w:r>
      <w:proofErr w:type="spellStart"/>
      <w:proofErr w:type="gramStart"/>
      <w:r w:rsidRPr="0052221B">
        <w:rPr>
          <w:rFonts w:ascii="Times New Roman" w:hAnsi="Times New Roman" w:cs="Times New Roman"/>
          <w:sz w:val="20"/>
          <w:szCs w:val="20"/>
          <w:lang w:val="pt-BR"/>
        </w:rPr>
        <w:t>i</w:t>
      </w:r>
      <w:r w:rsidRPr="0052221B">
        <w:rPr>
          <w:rFonts w:ascii="Times New Roman" w:hAnsi="Times New Roman" w:cs="Times New Roman"/>
          <w:sz w:val="20"/>
          <w:szCs w:val="20"/>
          <w:vertAlign w:val="subscript"/>
          <w:lang w:val="pt-BR"/>
        </w:rPr>
        <w:t>cc</w:t>
      </w:r>
      <w:proofErr w:type="spellEnd"/>
      <w:proofErr w:type="gramEnd"/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= 1,84 A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>44.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proofErr w:type="gramStart"/>
      <w:r w:rsidRPr="0052221B">
        <w:rPr>
          <w:rFonts w:ascii="Times New Roman" w:hAnsi="Times New Roman" w:cs="Times New Roman"/>
          <w:sz w:val="20"/>
          <w:szCs w:val="20"/>
          <w:lang w:val="pt-BR"/>
        </w:rPr>
        <w:t>V</w:t>
      </w:r>
      <w:r w:rsidRPr="0052221B">
        <w:rPr>
          <w:rFonts w:ascii="Times New Roman" w:hAnsi="Times New Roman" w:cs="Times New Roman"/>
          <w:sz w:val="20"/>
          <w:szCs w:val="20"/>
          <w:vertAlign w:val="subscript"/>
          <w:lang w:val="pt-BR"/>
        </w:rPr>
        <w:t>s</w:t>
      </w:r>
      <w:proofErr w:type="spellEnd"/>
      <w:proofErr w:type="gramEnd"/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= 1000 V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  </w:t>
      </w:r>
      <w:r w:rsidRPr="00952BA6">
        <w:rPr>
          <w:rFonts w:ascii="Times New Roman" w:hAnsi="Times New Roman" w:cs="Times New Roman"/>
          <w:b/>
          <w:sz w:val="20"/>
          <w:szCs w:val="20"/>
          <w:lang w:val="pt-BR"/>
        </w:rPr>
        <w:t>45.</w:t>
      </w:r>
      <w:r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Pr="00952BA6">
        <w:rPr>
          <w:rFonts w:ascii="Times New Roman" w:hAnsi="Times New Roman" w:cs="Times New Roman"/>
          <w:sz w:val="20"/>
          <w:szCs w:val="20"/>
          <w:lang w:val="pt-BR"/>
        </w:rPr>
        <w:t>(a)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2,4V. (b) 3,2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mA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;0,16A  </w:t>
      </w:r>
      <w:r w:rsidRPr="00952BA6">
        <w:rPr>
          <w:rFonts w:ascii="Times New Roman" w:hAnsi="Times New Roman" w:cs="Times New Roman"/>
          <w:b/>
          <w:sz w:val="20"/>
          <w:szCs w:val="20"/>
          <w:lang w:val="pt-BR"/>
        </w:rPr>
        <w:t>47.</w:t>
      </w:r>
      <w:r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t-BR"/>
        </w:rPr>
        <w:t>(a) 1,9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V;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>5,8W (b) 19V;0,58kW (c) 0,19kV;58kV.</w:t>
      </w:r>
    </w:p>
    <w:p w:rsidR="00990CA3" w:rsidRPr="00990CA3" w:rsidRDefault="00990CA3" w:rsidP="00990CA3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990CA3" w:rsidRDefault="00990CA3" w:rsidP="003C0E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44659D" w:rsidRPr="0052221B" w:rsidRDefault="0044659D" w:rsidP="003C0E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</w:p>
    <w:sectPr w:rsidR="0044659D" w:rsidRPr="0052221B" w:rsidSect="00590891">
      <w:pgSz w:w="11906" w:h="16838"/>
      <w:pgMar w:top="1134" w:right="1134" w:bottom="1134" w:left="1134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C76"/>
    <w:multiLevelType w:val="hybridMultilevel"/>
    <w:tmpl w:val="20EED38E"/>
    <w:lvl w:ilvl="0" w:tplc="7990F0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4CFF"/>
    <w:multiLevelType w:val="hybridMultilevel"/>
    <w:tmpl w:val="324861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0273"/>
    <w:multiLevelType w:val="hybridMultilevel"/>
    <w:tmpl w:val="3230B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61AA9"/>
    <w:multiLevelType w:val="hybridMultilevel"/>
    <w:tmpl w:val="0E24DCA4"/>
    <w:lvl w:ilvl="0" w:tplc="B254CF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7F88"/>
    <w:rsid w:val="00053F79"/>
    <w:rsid w:val="00076A94"/>
    <w:rsid w:val="000A0C88"/>
    <w:rsid w:val="00120B33"/>
    <w:rsid w:val="001520C8"/>
    <w:rsid w:val="001543BA"/>
    <w:rsid w:val="00157215"/>
    <w:rsid w:val="0016340E"/>
    <w:rsid w:val="001826A2"/>
    <w:rsid w:val="00187F88"/>
    <w:rsid w:val="001F7351"/>
    <w:rsid w:val="00245109"/>
    <w:rsid w:val="003237A7"/>
    <w:rsid w:val="00326C3A"/>
    <w:rsid w:val="00335E1E"/>
    <w:rsid w:val="003A3C9F"/>
    <w:rsid w:val="003C0EB8"/>
    <w:rsid w:val="003C1AC9"/>
    <w:rsid w:val="00411CD4"/>
    <w:rsid w:val="004145B4"/>
    <w:rsid w:val="00424ADD"/>
    <w:rsid w:val="004340B8"/>
    <w:rsid w:val="004462D9"/>
    <w:rsid w:val="0044659D"/>
    <w:rsid w:val="004867FB"/>
    <w:rsid w:val="004C2ECF"/>
    <w:rsid w:val="005149AA"/>
    <w:rsid w:val="00520638"/>
    <w:rsid w:val="0052221B"/>
    <w:rsid w:val="00542619"/>
    <w:rsid w:val="005665CA"/>
    <w:rsid w:val="00571D14"/>
    <w:rsid w:val="00590891"/>
    <w:rsid w:val="005D5B03"/>
    <w:rsid w:val="005F1BDE"/>
    <w:rsid w:val="00634083"/>
    <w:rsid w:val="00636936"/>
    <w:rsid w:val="00651A11"/>
    <w:rsid w:val="006953F4"/>
    <w:rsid w:val="006B0041"/>
    <w:rsid w:val="0070058F"/>
    <w:rsid w:val="007058DC"/>
    <w:rsid w:val="00706A93"/>
    <w:rsid w:val="0073326E"/>
    <w:rsid w:val="007857BF"/>
    <w:rsid w:val="007857F2"/>
    <w:rsid w:val="008029B7"/>
    <w:rsid w:val="008522E4"/>
    <w:rsid w:val="00874D94"/>
    <w:rsid w:val="008E45A5"/>
    <w:rsid w:val="009501F6"/>
    <w:rsid w:val="00951F50"/>
    <w:rsid w:val="00952BA6"/>
    <w:rsid w:val="00990CA3"/>
    <w:rsid w:val="009A0153"/>
    <w:rsid w:val="009B6C76"/>
    <w:rsid w:val="009F11E0"/>
    <w:rsid w:val="00A17E77"/>
    <w:rsid w:val="00A63A8B"/>
    <w:rsid w:val="00A92D31"/>
    <w:rsid w:val="00AF2EC0"/>
    <w:rsid w:val="00AF7086"/>
    <w:rsid w:val="00AF7385"/>
    <w:rsid w:val="00B41863"/>
    <w:rsid w:val="00B6139C"/>
    <w:rsid w:val="00B679FC"/>
    <w:rsid w:val="00B768F7"/>
    <w:rsid w:val="00B859F4"/>
    <w:rsid w:val="00BA331A"/>
    <w:rsid w:val="00BB309C"/>
    <w:rsid w:val="00BD7B05"/>
    <w:rsid w:val="00C35B68"/>
    <w:rsid w:val="00C5024C"/>
    <w:rsid w:val="00C61D04"/>
    <w:rsid w:val="00CD758B"/>
    <w:rsid w:val="00D345D7"/>
    <w:rsid w:val="00D40BC0"/>
    <w:rsid w:val="00DA0F3A"/>
    <w:rsid w:val="00DB55BA"/>
    <w:rsid w:val="00DD11DB"/>
    <w:rsid w:val="00E11C6D"/>
    <w:rsid w:val="00E16B3D"/>
    <w:rsid w:val="00E47AC3"/>
    <w:rsid w:val="00E76C25"/>
    <w:rsid w:val="00E87E71"/>
    <w:rsid w:val="00E92B3F"/>
    <w:rsid w:val="00EB204B"/>
    <w:rsid w:val="00F14055"/>
    <w:rsid w:val="00F22131"/>
    <w:rsid w:val="00F47A10"/>
    <w:rsid w:val="00FD1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3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8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05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58DC"/>
    <w:pPr>
      <w:spacing w:after="0" w:line="240" w:lineRule="auto"/>
    </w:pPr>
  </w:style>
  <w:style w:type="paragraph" w:styleId="NoSpacing">
    <w:name w:val="No Spacing"/>
    <w:uiPriority w:val="1"/>
    <w:qFormat/>
    <w:rsid w:val="00A17E77"/>
    <w:pPr>
      <w:spacing w:after="0" w:line="240" w:lineRule="auto"/>
    </w:pPr>
    <w:rPr>
      <w:rFonts w:eastAsiaTheme="minorHAnsi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473A-CBE8-44C0-AA5A-7D0411AD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Marcio</cp:lastModifiedBy>
  <cp:revision>4</cp:revision>
  <dcterms:created xsi:type="dcterms:W3CDTF">2013-07-08T21:33:00Z</dcterms:created>
  <dcterms:modified xsi:type="dcterms:W3CDTF">2015-01-19T12:45:00Z</dcterms:modified>
</cp:coreProperties>
</file>